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412" w:rsidRDefault="00BC1E17" w:rsidP="00BC1E17">
      <w:pPr>
        <w:spacing w:after="0"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</w:t>
      </w:r>
      <w:r>
        <w:rPr>
          <w:rFonts w:ascii="方正小标宋简体" w:eastAsia="方正小标宋简体" w:hint="eastAsia"/>
          <w:sz w:val="36"/>
          <w:szCs w:val="36"/>
        </w:rPr>
        <w:t>8</w:t>
      </w:r>
      <w:r>
        <w:rPr>
          <w:rFonts w:ascii="方正小标宋简体" w:eastAsia="方正小标宋简体" w:hint="eastAsia"/>
          <w:sz w:val="36"/>
          <w:szCs w:val="36"/>
        </w:rPr>
        <w:t>年度基层党建述职报告</w:t>
      </w:r>
      <w:bookmarkStart w:id="0" w:name="_GoBack"/>
      <w:bookmarkEnd w:id="0"/>
    </w:p>
    <w:p w:rsidR="007F3412" w:rsidRDefault="00BC1E17">
      <w:pPr>
        <w:spacing w:after="0"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应用化学系党支部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于昊</w:t>
      </w:r>
    </w:p>
    <w:p w:rsidR="007F3412" w:rsidRDefault="007F3412">
      <w:pPr>
        <w:spacing w:after="0" w:line="2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F3412" w:rsidRDefault="00BC1E17" w:rsidP="00C43CA4">
      <w:pPr>
        <w:spacing w:after="0" w:line="360" w:lineRule="auto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201</w:t>
      </w:r>
      <w:r>
        <w:rPr>
          <w:rFonts w:ascii="仿宋" w:eastAsia="仿宋" w:hAnsi="仿宋" w:cs="仿宋" w:hint="eastAsia"/>
          <w:sz w:val="30"/>
          <w:szCs w:val="30"/>
        </w:rPr>
        <w:t>8</w:t>
      </w:r>
      <w:r>
        <w:rPr>
          <w:rFonts w:ascii="仿宋" w:eastAsia="仿宋" w:hAnsi="仿宋" w:cs="仿宋" w:hint="eastAsia"/>
          <w:sz w:val="30"/>
          <w:szCs w:val="30"/>
        </w:rPr>
        <w:t>年以来，在上级党组织的正确领导下，认真学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习习近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平</w:t>
      </w:r>
      <w:r>
        <w:rPr>
          <w:rFonts w:ascii="仿宋" w:eastAsia="仿宋" w:hAnsi="仿宋" w:cs="仿宋" w:hint="eastAsia"/>
          <w:sz w:val="30"/>
          <w:szCs w:val="30"/>
        </w:rPr>
        <w:t>新</w:t>
      </w:r>
      <w:r>
        <w:rPr>
          <w:rFonts w:ascii="仿宋" w:eastAsia="仿宋" w:hAnsi="仿宋" w:cs="仿宋" w:hint="eastAsia"/>
          <w:sz w:val="30"/>
          <w:szCs w:val="30"/>
        </w:rPr>
        <w:t>时代中国特色社会主义思想，努力工作，廉洁自律，切实履行职责，较好地完成了各项工作任务，取得了一定成绩。现</w:t>
      </w:r>
      <w:r>
        <w:rPr>
          <w:rFonts w:ascii="仿宋" w:eastAsia="仿宋" w:hAnsi="仿宋" w:cs="仿宋" w:hint="eastAsia"/>
          <w:sz w:val="30"/>
          <w:szCs w:val="30"/>
        </w:rPr>
        <w:t>按照成绩清单</w:t>
      </w:r>
      <w:r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问题清单</w:t>
      </w:r>
      <w:r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任务清单</w:t>
      </w:r>
      <w:r>
        <w:rPr>
          <w:rFonts w:ascii="仿宋" w:eastAsia="仿宋" w:hAnsi="仿宋" w:cs="仿宋" w:hint="eastAsia"/>
          <w:sz w:val="30"/>
          <w:szCs w:val="30"/>
        </w:rPr>
        <w:t>三个方面工作情况汇报如下，恳请领导和同志们批评指正。</w:t>
      </w:r>
    </w:p>
    <w:p w:rsidR="007F3412" w:rsidRDefault="00BC1E17" w:rsidP="00C43CA4">
      <w:pPr>
        <w:spacing w:after="0" w:line="360" w:lineRule="auto"/>
        <w:ind w:firstLineChars="200" w:firstLine="602"/>
        <w:jc w:val="both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一、成绩清单</w:t>
      </w:r>
    </w:p>
    <w:p w:rsidR="007F3412" w:rsidRDefault="00BC1E17" w:rsidP="00C43CA4">
      <w:pPr>
        <w:spacing w:after="0" w:line="360" w:lineRule="auto"/>
        <w:ind w:firstLineChars="200" w:firstLine="602"/>
        <w:jc w:val="both"/>
        <w:rPr>
          <w:rFonts w:ascii="仿宋" w:eastAsia="仿宋_GB2312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1.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切实加强学习，增强履行岗位职责能力。</w:t>
      </w:r>
      <w:r>
        <w:rPr>
          <w:rFonts w:ascii="仿宋" w:eastAsia="仿宋" w:hAnsi="仿宋" w:cs="仿宋" w:hint="eastAsia"/>
          <w:sz w:val="30"/>
          <w:szCs w:val="30"/>
        </w:rPr>
        <w:t>紧紧围绕学校人才培养目标和建设高水平特色名校目标要求，紧密结合化工学院工作特点开展党建工作，保障教学科研工作有效开展。认真履行支部书记职责，组织开展各项工作。</w:t>
      </w:r>
      <w:r>
        <w:rPr>
          <w:rFonts w:ascii="仿宋_GB2312" w:eastAsia="仿宋_GB2312" w:hint="eastAsia"/>
          <w:sz w:val="30"/>
          <w:szCs w:val="30"/>
        </w:rPr>
        <w:t>201</w:t>
      </w:r>
      <w:r>
        <w:rPr>
          <w:rFonts w:ascii="仿宋_GB2312" w:eastAsia="仿宋_GB2312" w:hint="eastAsia"/>
          <w:sz w:val="30"/>
          <w:szCs w:val="30"/>
        </w:rPr>
        <w:t>8</w:t>
      </w:r>
      <w:r>
        <w:rPr>
          <w:rFonts w:ascii="仿宋_GB2312" w:eastAsia="仿宋_GB2312" w:hint="eastAsia"/>
          <w:sz w:val="30"/>
          <w:szCs w:val="30"/>
        </w:rPr>
        <w:t>年，共组织召开</w:t>
      </w:r>
      <w:r>
        <w:rPr>
          <w:rFonts w:ascii="仿宋_GB2312" w:eastAsia="仿宋_GB2312" w:hint="eastAsia"/>
          <w:sz w:val="30"/>
          <w:szCs w:val="30"/>
        </w:rPr>
        <w:t>支部党员大</w:t>
      </w:r>
      <w:r>
        <w:rPr>
          <w:rFonts w:ascii="仿宋_GB2312" w:eastAsia="仿宋_GB2312" w:hint="eastAsia"/>
          <w:sz w:val="30"/>
          <w:szCs w:val="30"/>
        </w:rPr>
        <w:t>会</w:t>
      </w:r>
      <w:r>
        <w:rPr>
          <w:rFonts w:ascii="仿宋_GB2312" w:eastAsia="仿宋_GB2312" w:hint="eastAsia"/>
          <w:sz w:val="30"/>
          <w:szCs w:val="30"/>
        </w:rPr>
        <w:t>18</w:t>
      </w:r>
      <w:r>
        <w:rPr>
          <w:rFonts w:ascii="仿宋_GB2312" w:eastAsia="仿宋_GB2312" w:hint="eastAsia"/>
          <w:sz w:val="30"/>
          <w:szCs w:val="30"/>
        </w:rPr>
        <w:t>次，其中涉及党建工作</w:t>
      </w:r>
      <w:r>
        <w:rPr>
          <w:rFonts w:ascii="仿宋_GB2312" w:eastAsia="仿宋_GB2312" w:hint="eastAsia"/>
          <w:sz w:val="30"/>
          <w:szCs w:val="30"/>
        </w:rPr>
        <w:t>12</w:t>
      </w:r>
      <w:r>
        <w:rPr>
          <w:rFonts w:ascii="仿宋_GB2312" w:eastAsia="仿宋_GB2312" w:hint="eastAsia"/>
          <w:sz w:val="30"/>
          <w:szCs w:val="30"/>
        </w:rPr>
        <w:t>次，组织</w:t>
      </w:r>
      <w:r>
        <w:rPr>
          <w:rFonts w:ascii="仿宋_GB2312" w:eastAsia="仿宋_GB2312" w:hint="eastAsia"/>
          <w:sz w:val="30"/>
          <w:szCs w:val="30"/>
        </w:rPr>
        <w:t>支委会</w:t>
      </w:r>
      <w:r>
        <w:rPr>
          <w:rFonts w:ascii="仿宋_GB2312" w:eastAsia="仿宋_GB2312" w:hint="eastAsia"/>
          <w:sz w:val="30"/>
          <w:szCs w:val="30"/>
        </w:rPr>
        <w:t>集体学习</w:t>
      </w: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次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F3412" w:rsidRDefault="00BC1E17" w:rsidP="00C43CA4">
      <w:pPr>
        <w:spacing w:after="0" w:line="360" w:lineRule="auto"/>
        <w:ind w:firstLineChars="200" w:firstLine="602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2.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丰富学习方式，深化党员学习教育。</w:t>
      </w:r>
      <w:r>
        <w:rPr>
          <w:rFonts w:ascii="仿宋" w:eastAsia="仿宋" w:hAnsi="仿宋" w:cs="仿宋" w:hint="eastAsia"/>
          <w:sz w:val="30"/>
          <w:szCs w:val="30"/>
        </w:rPr>
        <w:t>通过专题研讨、集中学习、个人自学、观看录像报告等多种形式，认真组织学党章党规、学系列讲话</w:t>
      </w:r>
      <w:r w:rsidR="00C43CA4">
        <w:rPr>
          <w:rFonts w:ascii="仿宋" w:eastAsia="仿宋" w:hAnsi="仿宋" w:cs="仿宋" w:hint="eastAsia"/>
          <w:sz w:val="30"/>
          <w:szCs w:val="30"/>
        </w:rPr>
        <w:t>，学习先进典型和模范代表</w:t>
      </w:r>
      <w:r>
        <w:rPr>
          <w:rFonts w:ascii="仿宋" w:eastAsia="仿宋" w:hAnsi="仿宋" w:cs="仿宋" w:hint="eastAsia"/>
          <w:sz w:val="30"/>
          <w:szCs w:val="30"/>
        </w:rPr>
        <w:t>。对集中学习，做到“会前有计划，会中有记录，会后有报道”。同时要求党员认真搞好自学并做好学习笔记，支部定期进行检查督促。先后组织党员集中学</w:t>
      </w:r>
      <w:r>
        <w:rPr>
          <w:rFonts w:ascii="仿宋" w:eastAsia="仿宋" w:hAnsi="仿宋" w:cs="仿宋" w:hint="eastAsia"/>
          <w:sz w:val="30"/>
          <w:szCs w:val="30"/>
        </w:rPr>
        <w:t>习</w:t>
      </w:r>
      <w:r>
        <w:rPr>
          <w:rFonts w:ascii="仿宋" w:eastAsia="仿宋" w:hAnsi="仿宋" w:cs="仿宋" w:hint="eastAsia"/>
          <w:sz w:val="30"/>
          <w:szCs w:val="30"/>
        </w:rPr>
        <w:t>1</w:t>
      </w:r>
      <w:r w:rsidR="00C43CA4"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次。力求持续发挥党支部的战斗堡垒作用，不断提升党员的政治综合素质和先锋模范作用。</w:t>
      </w:r>
    </w:p>
    <w:p w:rsidR="00C43CA4" w:rsidRDefault="00BC1E17" w:rsidP="00C43CA4">
      <w:pPr>
        <w:spacing w:after="0" w:line="360" w:lineRule="auto"/>
        <w:ind w:firstLineChars="200" w:firstLine="602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3</w:t>
      </w:r>
      <w:r w:rsidR="00C43CA4">
        <w:rPr>
          <w:rFonts w:ascii="仿宋_GB2312" w:eastAsia="仿宋_GB2312" w:hint="eastAsia"/>
          <w:b/>
          <w:sz w:val="30"/>
          <w:szCs w:val="30"/>
        </w:rPr>
        <w:t>．</w:t>
      </w:r>
      <w:proofErr w:type="gramStart"/>
      <w:r>
        <w:rPr>
          <w:rFonts w:ascii="仿宋_GB2312" w:eastAsia="仿宋_GB2312" w:hint="eastAsia"/>
          <w:b/>
          <w:sz w:val="30"/>
          <w:szCs w:val="30"/>
        </w:rPr>
        <w:t>加强</w:t>
      </w:r>
      <w:r>
        <w:rPr>
          <w:rFonts w:ascii="仿宋_GB2312" w:eastAsia="仿宋_GB2312" w:hint="eastAsia"/>
          <w:b/>
          <w:sz w:val="30"/>
          <w:szCs w:val="30"/>
        </w:rPr>
        <w:t>系部</w:t>
      </w:r>
      <w:r>
        <w:rPr>
          <w:rFonts w:ascii="仿宋_GB2312" w:eastAsia="仿宋_GB2312" w:hint="eastAsia"/>
          <w:b/>
          <w:sz w:val="30"/>
          <w:szCs w:val="30"/>
        </w:rPr>
        <w:t>建设</w:t>
      </w:r>
      <w:proofErr w:type="gramEnd"/>
      <w:r>
        <w:rPr>
          <w:rFonts w:ascii="仿宋_GB2312" w:eastAsia="仿宋_GB2312" w:hint="eastAsia"/>
          <w:b/>
          <w:sz w:val="30"/>
          <w:szCs w:val="30"/>
        </w:rPr>
        <w:t>，强化制度保障</w:t>
      </w:r>
      <w:r>
        <w:rPr>
          <w:rFonts w:ascii="仿宋_GB2312" w:eastAsia="仿宋_GB2312" w:hint="eastAsia"/>
          <w:sz w:val="30"/>
          <w:szCs w:val="30"/>
        </w:rPr>
        <w:t>。</w:t>
      </w:r>
      <w:r>
        <w:rPr>
          <w:rFonts w:ascii="仿宋" w:eastAsia="仿宋" w:hAnsi="仿宋" w:cs="仿宋" w:hint="eastAsia"/>
          <w:sz w:val="30"/>
          <w:szCs w:val="30"/>
        </w:rPr>
        <w:t>加强对党员的教育、管理、监督，完善工作方式。严格执行请假制度，因事、因病等需请假，不断完善支部各项制度，让支部活动规范有序。</w:t>
      </w:r>
      <w:r>
        <w:rPr>
          <w:rFonts w:ascii="仿宋_GB2312" w:eastAsia="仿宋_GB2312" w:hint="eastAsia"/>
          <w:sz w:val="30"/>
          <w:szCs w:val="30"/>
        </w:rPr>
        <w:t>组织</w:t>
      </w:r>
      <w:r>
        <w:rPr>
          <w:rFonts w:ascii="仿宋_GB2312" w:eastAsia="仿宋_GB2312" w:hint="eastAsia"/>
          <w:sz w:val="30"/>
          <w:szCs w:val="30"/>
        </w:rPr>
        <w:t>进行了系实验室的</w:t>
      </w:r>
      <w:r>
        <w:rPr>
          <w:rFonts w:ascii="仿宋_GB2312" w:eastAsia="仿宋_GB2312" w:hint="eastAsia"/>
          <w:sz w:val="30"/>
          <w:szCs w:val="30"/>
        </w:rPr>
        <w:lastRenderedPageBreak/>
        <w:t>管理更替工作</w:t>
      </w:r>
      <w:r>
        <w:rPr>
          <w:rFonts w:ascii="仿宋_GB2312" w:eastAsia="仿宋_GB2312" w:hint="eastAsia"/>
          <w:sz w:val="30"/>
          <w:szCs w:val="30"/>
        </w:rPr>
        <w:t>。组织制定了《</w:t>
      </w:r>
      <w:r>
        <w:rPr>
          <w:rFonts w:ascii="仿宋_GB2312" w:eastAsia="仿宋_GB2312" w:hint="eastAsia"/>
          <w:sz w:val="30"/>
          <w:szCs w:val="30"/>
        </w:rPr>
        <w:t>应用化学系公共实验管理和使用</w:t>
      </w:r>
      <w:r>
        <w:rPr>
          <w:rFonts w:ascii="仿宋_GB2312" w:eastAsia="仿宋_GB2312" w:hint="eastAsia"/>
          <w:sz w:val="30"/>
          <w:szCs w:val="30"/>
        </w:rPr>
        <w:t>办法》《</w:t>
      </w:r>
      <w:r>
        <w:rPr>
          <w:rFonts w:ascii="仿宋_GB2312" w:eastAsia="仿宋_GB2312" w:hint="eastAsia"/>
          <w:sz w:val="30"/>
          <w:szCs w:val="30"/>
        </w:rPr>
        <w:t>应用化学系毕业设计管理办法</w:t>
      </w:r>
      <w:r>
        <w:rPr>
          <w:rFonts w:ascii="仿宋_GB2312" w:eastAsia="仿宋_GB2312" w:hint="eastAsia"/>
          <w:sz w:val="30"/>
          <w:szCs w:val="30"/>
        </w:rPr>
        <w:t>》</w:t>
      </w:r>
      <w:proofErr w:type="gramStart"/>
      <w:r>
        <w:rPr>
          <w:rFonts w:ascii="仿宋_GB2312" w:eastAsia="仿宋_GB2312" w:hint="eastAsia"/>
          <w:sz w:val="30"/>
          <w:szCs w:val="30"/>
        </w:rPr>
        <w:t>等</w:t>
      </w:r>
      <w:r>
        <w:rPr>
          <w:rFonts w:ascii="仿宋_GB2312" w:eastAsia="仿宋_GB2312" w:hint="eastAsia"/>
          <w:sz w:val="30"/>
          <w:szCs w:val="30"/>
        </w:rPr>
        <w:t>系部</w:t>
      </w:r>
      <w:r>
        <w:rPr>
          <w:rFonts w:ascii="仿宋_GB2312" w:eastAsia="仿宋_GB2312" w:hint="eastAsia"/>
          <w:sz w:val="30"/>
          <w:szCs w:val="30"/>
        </w:rPr>
        <w:t>工作制度</w:t>
      </w:r>
      <w:proofErr w:type="gramEnd"/>
      <w:r>
        <w:rPr>
          <w:rFonts w:ascii="仿宋_GB2312" w:eastAsia="仿宋_GB2312" w:hint="eastAsia"/>
          <w:sz w:val="30"/>
          <w:szCs w:val="30"/>
        </w:rPr>
        <w:t>。</w:t>
      </w:r>
    </w:p>
    <w:p w:rsidR="007F3412" w:rsidRDefault="00BC1E17" w:rsidP="00C43CA4">
      <w:pPr>
        <w:spacing w:after="0" w:line="360" w:lineRule="auto"/>
        <w:ind w:firstLineChars="200" w:firstLine="602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4.</w:t>
      </w:r>
      <w:r>
        <w:rPr>
          <w:rFonts w:ascii="仿宋_GB2312" w:eastAsia="仿宋_GB2312" w:hint="eastAsia"/>
          <w:b/>
          <w:sz w:val="30"/>
          <w:szCs w:val="30"/>
        </w:rPr>
        <w:t>推动工作创新，开展系列特色活动。</w:t>
      </w:r>
      <w:r>
        <w:rPr>
          <w:rFonts w:ascii="仿宋" w:eastAsia="仿宋" w:hAnsi="仿宋" w:cs="仿宋" w:hint="eastAsia"/>
          <w:sz w:val="30"/>
          <w:szCs w:val="30"/>
        </w:rPr>
        <w:t>本支部</w:t>
      </w:r>
      <w:r w:rsidR="00C43CA4">
        <w:rPr>
          <w:rFonts w:ascii="仿宋" w:eastAsia="仿宋" w:hAnsi="仿宋" w:cs="仿宋" w:hint="eastAsia"/>
          <w:sz w:val="30"/>
          <w:szCs w:val="30"/>
        </w:rPr>
        <w:t>继续</w:t>
      </w:r>
      <w:r>
        <w:rPr>
          <w:rFonts w:ascii="仿宋" w:eastAsia="仿宋" w:hAnsi="仿宋" w:cs="仿宋" w:hint="eastAsia"/>
          <w:sz w:val="30"/>
          <w:szCs w:val="30"/>
        </w:rPr>
        <w:t>开</w:t>
      </w:r>
      <w:r>
        <w:rPr>
          <w:rFonts w:ascii="仿宋" w:eastAsia="仿宋" w:hAnsi="仿宋" w:cs="仿宋" w:hint="eastAsia"/>
          <w:sz w:val="30"/>
          <w:szCs w:val="30"/>
        </w:rPr>
        <w:t>展了以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“党建过硬，学术拔尖”</w:t>
      </w:r>
      <w:r>
        <w:rPr>
          <w:rFonts w:ascii="仿宋" w:eastAsia="仿宋" w:hAnsi="仿宋" w:cs="仿宋" w:hint="eastAsia"/>
          <w:sz w:val="30"/>
          <w:szCs w:val="30"/>
        </w:rPr>
        <w:t>为主题的支部特色工作创建活动，积极推动支部党建工作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与系部业务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工作的有机结合</w:t>
      </w:r>
      <w:r w:rsidR="00C43CA4">
        <w:rPr>
          <w:rFonts w:ascii="仿宋" w:eastAsia="仿宋" w:hAnsi="仿宋" w:cs="仿宋" w:hint="eastAsia"/>
          <w:sz w:val="30"/>
          <w:szCs w:val="30"/>
        </w:rPr>
        <w:t>，协助系主任完成系里相关工作</w:t>
      </w:r>
      <w:r>
        <w:rPr>
          <w:rFonts w:ascii="仿宋" w:eastAsia="仿宋" w:hAnsi="仿宋" w:cs="仿宋" w:hint="eastAsia"/>
          <w:sz w:val="30"/>
          <w:szCs w:val="30"/>
        </w:rPr>
        <w:t>。通过一年的工作</w:t>
      </w:r>
      <w:r w:rsidR="00C43CA4">
        <w:rPr>
          <w:rFonts w:ascii="仿宋" w:eastAsia="仿宋" w:hAnsi="仿宋" w:cs="仿宋" w:hint="eastAsia"/>
          <w:sz w:val="30"/>
          <w:szCs w:val="30"/>
        </w:rPr>
        <w:t>应化</w:t>
      </w:r>
      <w:r>
        <w:rPr>
          <w:rFonts w:ascii="仿宋" w:eastAsia="仿宋" w:hAnsi="仿宋" w:cs="仿宋" w:hint="eastAsia"/>
          <w:sz w:val="30"/>
          <w:szCs w:val="30"/>
        </w:rPr>
        <w:t>系总共发表</w:t>
      </w:r>
      <w:r>
        <w:rPr>
          <w:rFonts w:ascii="仿宋" w:eastAsia="仿宋" w:hAnsi="仿宋" w:cs="仿宋" w:hint="eastAsia"/>
          <w:sz w:val="30"/>
          <w:szCs w:val="30"/>
        </w:rPr>
        <w:t>SCI</w:t>
      </w:r>
      <w:r>
        <w:rPr>
          <w:rFonts w:ascii="仿宋" w:eastAsia="仿宋" w:hAnsi="仿宋" w:cs="仿宋" w:hint="eastAsia"/>
          <w:sz w:val="30"/>
          <w:szCs w:val="30"/>
        </w:rPr>
        <w:t>论文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33</w:t>
      </w:r>
      <w:r>
        <w:rPr>
          <w:rFonts w:ascii="仿宋" w:eastAsia="仿宋" w:hAnsi="仿宋" w:cs="仿宋" w:hint="eastAsia"/>
          <w:sz w:val="30"/>
          <w:szCs w:val="30"/>
        </w:rPr>
        <w:t>余篇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，其中一区论文</w:t>
      </w:r>
      <w:r>
        <w:rPr>
          <w:rFonts w:ascii="仿宋" w:eastAsia="仿宋" w:hAnsi="仿宋" w:cs="仿宋" w:hint="eastAsia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篇，授权发明专利</w:t>
      </w: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项，获得纵向课题</w:t>
      </w: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项，其中国家级项目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项。我个人发表</w:t>
      </w:r>
      <w:r>
        <w:rPr>
          <w:rFonts w:ascii="仿宋" w:eastAsia="仿宋" w:hAnsi="仿宋" w:cs="仿宋" w:hint="eastAsia"/>
          <w:sz w:val="30"/>
          <w:szCs w:val="30"/>
        </w:rPr>
        <w:t>SCI</w:t>
      </w:r>
      <w:r>
        <w:rPr>
          <w:rFonts w:ascii="仿宋" w:eastAsia="仿宋" w:hAnsi="仿宋" w:cs="仿宋" w:hint="eastAsia"/>
          <w:sz w:val="30"/>
          <w:szCs w:val="30"/>
        </w:rPr>
        <w:t>论文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篇，</w:t>
      </w:r>
      <w:r w:rsidR="00C43CA4">
        <w:rPr>
          <w:rFonts w:ascii="仿宋" w:eastAsia="仿宋" w:hAnsi="仿宋" w:cs="仿宋" w:hint="eastAsia"/>
          <w:sz w:val="30"/>
          <w:szCs w:val="30"/>
        </w:rPr>
        <w:t>合作发表论文9篇，</w:t>
      </w:r>
      <w:r>
        <w:rPr>
          <w:rFonts w:ascii="仿宋" w:eastAsia="仿宋" w:hAnsi="仿宋" w:cs="仿宋" w:hint="eastAsia"/>
          <w:sz w:val="30"/>
          <w:szCs w:val="30"/>
        </w:rPr>
        <w:t>获得国家自然科学基金项目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项</w:t>
      </w:r>
      <w:r w:rsidR="00C43CA4">
        <w:rPr>
          <w:rFonts w:ascii="仿宋" w:eastAsia="仿宋" w:hAnsi="仿宋" w:cs="仿宋" w:hint="eastAsia"/>
          <w:sz w:val="30"/>
          <w:szCs w:val="30"/>
        </w:rPr>
        <w:t>，签订2项横向合同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7F3412" w:rsidRDefault="00BC1E17">
      <w:pPr>
        <w:spacing w:after="0" w:line="360" w:lineRule="auto"/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二、问题清单</w:t>
      </w:r>
    </w:p>
    <w:p w:rsidR="007F3412" w:rsidRDefault="00BC1E17">
      <w:pPr>
        <w:pStyle w:val="a7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1. </w:t>
      </w:r>
      <w:r>
        <w:rPr>
          <w:rFonts w:ascii="仿宋" w:eastAsia="仿宋" w:hAnsi="仿宋" w:cs="仿宋" w:hint="eastAsia"/>
          <w:sz w:val="30"/>
          <w:szCs w:val="30"/>
        </w:rPr>
        <w:t>自身理论学习有待进一步加强，满足于已有、已知的理论知识，不能够结合实际与时俱进，理论学习不够系统。</w:t>
      </w:r>
    </w:p>
    <w:p w:rsidR="007F3412" w:rsidRDefault="00BC1E17">
      <w:pPr>
        <w:pStyle w:val="a7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2. </w:t>
      </w:r>
      <w:r>
        <w:rPr>
          <w:rFonts w:ascii="仿宋" w:eastAsia="仿宋" w:hAnsi="仿宋" w:cs="仿宋" w:hint="eastAsia"/>
          <w:sz w:val="30"/>
          <w:szCs w:val="30"/>
        </w:rPr>
        <w:t>作为支部书记，支部的理论学习计划设计不尽合理、不够系统、不够全面，计划执行不严格，存在临时更改和增加的问题。致使部分党员干部无所适从。</w:t>
      </w:r>
    </w:p>
    <w:p w:rsidR="007F3412" w:rsidRDefault="00BC1E17">
      <w:pPr>
        <w:pStyle w:val="a7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3. </w:t>
      </w:r>
      <w:r>
        <w:rPr>
          <w:rFonts w:ascii="仿宋" w:eastAsia="仿宋" w:hAnsi="仿宋" w:cs="仿宋" w:hint="eastAsia"/>
          <w:sz w:val="30"/>
          <w:szCs w:val="30"/>
        </w:rPr>
        <w:t>对支部全体党员的教育管理不够严格。支部学习制度、活动制度没有完全落实到位，学习质量还有待提高；会议记录、党员信息档案建设没有完全做到从严管理</w:t>
      </w:r>
      <w:r w:rsidR="00C43CA4">
        <w:rPr>
          <w:rFonts w:ascii="仿宋" w:eastAsia="仿宋" w:hAnsi="仿宋" w:cs="仿宋" w:hint="eastAsia"/>
          <w:sz w:val="30"/>
          <w:szCs w:val="30"/>
        </w:rPr>
        <w:t>；</w:t>
      </w:r>
      <w:r>
        <w:rPr>
          <w:rFonts w:ascii="仿宋" w:eastAsia="仿宋" w:hAnsi="仿宋" w:cs="仿宋" w:hint="eastAsia"/>
          <w:sz w:val="30"/>
          <w:szCs w:val="30"/>
        </w:rPr>
        <w:t>工作规范化建设需要提升。</w:t>
      </w:r>
    </w:p>
    <w:p w:rsidR="007F3412" w:rsidRDefault="00BC1E17">
      <w:pPr>
        <w:pStyle w:val="a7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4. </w:t>
      </w:r>
      <w:r>
        <w:rPr>
          <w:rFonts w:ascii="仿宋" w:eastAsia="仿宋" w:hAnsi="仿宋" w:cs="仿宋" w:hint="eastAsia"/>
          <w:sz w:val="30"/>
          <w:szCs w:val="30"/>
        </w:rPr>
        <w:t>责任主体意识还不够强，对党支部的战斗堡垒作用认识不到位。还不能将“立德树人”体现到人才培养的各个环节，整体思考的还不够具体到位。支部工作有待进一步完善，统筹支部党建与教学科研工作的能力有待进一步提</w:t>
      </w:r>
      <w:r>
        <w:rPr>
          <w:rFonts w:ascii="仿宋" w:eastAsia="仿宋" w:hAnsi="仿宋" w:cs="仿宋" w:hint="eastAsia"/>
          <w:sz w:val="30"/>
          <w:szCs w:val="30"/>
        </w:rPr>
        <w:t>高，不能完全做到游刃有余。</w:t>
      </w:r>
    </w:p>
    <w:p w:rsidR="007F3412" w:rsidRDefault="00BC1E17">
      <w:pPr>
        <w:pStyle w:val="a7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5. </w:t>
      </w:r>
      <w:r>
        <w:rPr>
          <w:rFonts w:ascii="仿宋" w:eastAsia="仿宋" w:hAnsi="仿宋" w:cs="仿宋" w:hint="eastAsia"/>
          <w:sz w:val="30"/>
          <w:szCs w:val="30"/>
        </w:rPr>
        <w:t>对如何真正有效地发挥好支部书记的组织带动作用，采取的措施不够有效，支部党员发挥先锋模范作用的整体氛围不浓。</w:t>
      </w:r>
    </w:p>
    <w:p w:rsidR="007F3412" w:rsidRDefault="00BC1E17">
      <w:pPr>
        <w:spacing w:after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存在上述问题的主要原因</w:t>
      </w:r>
      <w:r>
        <w:rPr>
          <w:rFonts w:ascii="仿宋" w:eastAsia="仿宋" w:hAnsi="仿宋" w:cs="仿宋" w:hint="eastAsia"/>
          <w:sz w:val="30"/>
          <w:szCs w:val="30"/>
        </w:rPr>
        <w:t>：</w:t>
      </w:r>
    </w:p>
    <w:p w:rsidR="007F3412" w:rsidRDefault="00BC1E17">
      <w:pPr>
        <w:spacing w:after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1. </w:t>
      </w:r>
      <w:r>
        <w:rPr>
          <w:rFonts w:ascii="仿宋" w:eastAsia="仿宋" w:hAnsi="仿宋" w:cs="仿宋" w:hint="eastAsia"/>
          <w:sz w:val="30"/>
          <w:szCs w:val="30"/>
        </w:rPr>
        <w:t>对政治理论的学习重视不够，存在重业务、轻思想教育的倾向。作为党支部书记，党建基本理论知识不够系统，理论功底不够厚实，需要进一步加强自身学习，认真学习党建知识及党的基本理论、基本路线、基本方略。</w:t>
      </w:r>
    </w:p>
    <w:p w:rsidR="007F3412" w:rsidRDefault="00BC1E17">
      <w:pPr>
        <w:spacing w:after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2. </w:t>
      </w:r>
      <w:r>
        <w:rPr>
          <w:rFonts w:ascii="仿宋" w:eastAsia="仿宋" w:hAnsi="仿宋" w:cs="仿宋" w:hint="eastAsia"/>
          <w:sz w:val="30"/>
          <w:szCs w:val="30"/>
        </w:rPr>
        <w:t>作为年轻的支部书记，党务工作经验有待于进一步加强，向院内兄弟党支部、校内先进党支部学习借鉴不够，自身总结思考不够，对支部工作缺乏系统思维，</w:t>
      </w:r>
      <w:r>
        <w:rPr>
          <w:rFonts w:ascii="仿宋" w:eastAsia="仿宋" w:hAnsi="仿宋" w:cs="仿宋" w:hint="eastAsia"/>
          <w:sz w:val="30"/>
          <w:szCs w:val="30"/>
        </w:rPr>
        <w:t>没有找准问题、抓住主要矛盾，工作整体性、系统性、主动性有待提升。</w:t>
      </w:r>
    </w:p>
    <w:p w:rsidR="007F3412" w:rsidRDefault="00BC1E17">
      <w:pPr>
        <w:spacing w:after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3. </w:t>
      </w:r>
      <w:r>
        <w:rPr>
          <w:rFonts w:ascii="仿宋" w:eastAsia="仿宋" w:hAnsi="仿宋" w:cs="仿宋" w:hint="eastAsia"/>
          <w:sz w:val="30"/>
          <w:szCs w:val="30"/>
        </w:rPr>
        <w:t>对党支部工作规律把握不全面、不深刻，对党支部书记的角色定位不够精准，有依赖思想。担当履职有时瞻前顾后、畏首畏尾，推动支部党建工作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与系部业务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工作有机结合方面措施不够得力，“一部一品”支部党建工作品牌项目建设落实不够到位、推进缺乏力度。</w:t>
      </w:r>
    </w:p>
    <w:p w:rsidR="007F3412" w:rsidRDefault="00BC1E17">
      <w:pPr>
        <w:spacing w:after="0" w:line="360" w:lineRule="auto"/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三、任务清单</w:t>
      </w:r>
    </w:p>
    <w:p w:rsidR="007F3412" w:rsidRDefault="00BC1E17">
      <w:pPr>
        <w:pStyle w:val="a7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 xml:space="preserve">1. 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不断巩固扩大“两学一做”学习教育的成果，进一步建立完善长效机制，严格落实支部书记第一责任人的责任及全体党员责任，切实加强党支部及党员队伍建设，进一步发挥党的基层堡垒作用和党员先锋模范作用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。</w:t>
      </w:r>
    </w:p>
    <w:p w:rsidR="007F3412" w:rsidRDefault="00BC1E17">
      <w:pPr>
        <w:pStyle w:val="a7"/>
        <w:shd w:val="clear" w:color="auto" w:fill="FFFFFF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 xml:space="preserve">2. 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严格组织生活制度，坚持完善“三会一课”制度，认真做好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201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8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年度党员专题组织生活会和民主评议党员工作。</w:t>
      </w:r>
    </w:p>
    <w:p w:rsidR="007F3412" w:rsidRDefault="00BC1E17">
      <w:pPr>
        <w:pStyle w:val="a7"/>
        <w:shd w:val="clear" w:color="auto" w:fill="FFFFFF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3. </w:t>
      </w:r>
      <w:r>
        <w:rPr>
          <w:rFonts w:ascii="仿宋" w:eastAsia="仿宋" w:hAnsi="仿宋" w:cs="仿宋" w:hint="eastAsia"/>
          <w:sz w:val="30"/>
          <w:szCs w:val="30"/>
        </w:rPr>
        <w:t>统筹制定好党建工作的各项计划，与业务领导紧密配合，统筹安排好党建工作与业务工作，真正做到相互促进、相得益彰，提升党建放大效应。</w:t>
      </w:r>
    </w:p>
    <w:p w:rsidR="007F3412" w:rsidRDefault="00BC1E17">
      <w:pPr>
        <w:pStyle w:val="a7"/>
        <w:shd w:val="clear" w:color="auto" w:fill="FFFFFF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 xml:space="preserve">4. 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将党日活动与业务活动紧密结合起来，在加强政治理论学习的同时，定期开展业务知识培训</w:t>
      </w:r>
      <w:r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利用各种方式开展党员教学基本业务素质培训工作；定期举行学术交流，提高教师的教学和科研水平。</w:t>
      </w:r>
    </w:p>
    <w:p w:rsidR="007F3412" w:rsidRDefault="00BC1E17">
      <w:pPr>
        <w:pStyle w:val="a7"/>
        <w:shd w:val="clear" w:color="auto" w:fill="FFFFFF"/>
        <w:adjustRightInd w:val="0"/>
        <w:snapToGrid w:val="0"/>
        <w:spacing w:beforeAutospacing="0" w:afterAutospacing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 xml:space="preserve">5. </w:t>
      </w: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继续深入推进“一部一品”的工作品牌建设，紧紧围绕学生培养中心工作，充分发挥党支部的组织协调、党员教师的骨干带头作用，努力做好学科建设、教学科研等各项工作，为学生成长进步保驾护航。</w:t>
      </w:r>
    </w:p>
    <w:p w:rsidR="007F3412" w:rsidRDefault="00BC1E17">
      <w:pPr>
        <w:spacing w:after="0" w:line="360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                 </w:t>
      </w:r>
      <w:r>
        <w:rPr>
          <w:rFonts w:ascii="仿宋" w:eastAsia="仿宋" w:hAnsi="仿宋" w:cs="仿宋" w:hint="eastAsia"/>
          <w:sz w:val="30"/>
          <w:szCs w:val="30"/>
        </w:rPr>
        <w:t xml:space="preserve">     </w:t>
      </w:r>
      <w:r w:rsidR="00C43CA4">
        <w:rPr>
          <w:rFonts w:ascii="仿宋" w:eastAsia="仿宋" w:hAnsi="仿宋" w:cs="仿宋"/>
          <w:sz w:val="30"/>
          <w:szCs w:val="30"/>
        </w:rPr>
        <w:t xml:space="preserve">   </w:t>
      </w:r>
      <w:r>
        <w:rPr>
          <w:rFonts w:ascii="仿宋" w:eastAsia="仿宋" w:hAnsi="仿宋" w:cs="仿宋" w:hint="eastAsia"/>
          <w:sz w:val="30"/>
          <w:szCs w:val="30"/>
        </w:rPr>
        <w:t xml:space="preserve"> 201</w:t>
      </w:r>
      <w:r>
        <w:rPr>
          <w:rFonts w:ascii="仿宋" w:eastAsia="仿宋" w:hAnsi="仿宋" w:cs="仿宋" w:hint="eastAsia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年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月</w:t>
      </w:r>
      <w:r>
        <w:rPr>
          <w:rFonts w:ascii="仿宋" w:eastAsia="仿宋" w:hAnsi="仿宋" w:cs="仿宋" w:hint="eastAsia"/>
          <w:sz w:val="30"/>
          <w:szCs w:val="30"/>
        </w:rPr>
        <w:t>7</w:t>
      </w:r>
      <w:r>
        <w:rPr>
          <w:rFonts w:ascii="仿宋" w:eastAsia="仿宋" w:hAnsi="仿宋" w:cs="仿宋" w:hint="eastAsia"/>
          <w:sz w:val="30"/>
          <w:szCs w:val="30"/>
        </w:rPr>
        <w:t>日</w:t>
      </w:r>
    </w:p>
    <w:p w:rsidR="007F3412" w:rsidRDefault="007F3412">
      <w:pPr>
        <w:spacing w:after="0" w:line="360" w:lineRule="auto"/>
        <w:rPr>
          <w:rFonts w:ascii="仿宋" w:eastAsia="仿宋" w:hAnsi="仿宋" w:cs="仿宋"/>
        </w:rPr>
      </w:pPr>
    </w:p>
    <w:sectPr w:rsidR="007F3412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5162"/>
    <w:rsid w:val="00015689"/>
    <w:rsid w:val="00040C27"/>
    <w:rsid w:val="00073E2B"/>
    <w:rsid w:val="00074C9F"/>
    <w:rsid w:val="00092F8C"/>
    <w:rsid w:val="000A7CF1"/>
    <w:rsid w:val="000E27C8"/>
    <w:rsid w:val="00105634"/>
    <w:rsid w:val="0012224C"/>
    <w:rsid w:val="001376F5"/>
    <w:rsid w:val="001460C0"/>
    <w:rsid w:val="00146B73"/>
    <w:rsid w:val="00157613"/>
    <w:rsid w:val="001B6EFF"/>
    <w:rsid w:val="001D1224"/>
    <w:rsid w:val="001E4A2D"/>
    <w:rsid w:val="001F03A4"/>
    <w:rsid w:val="001F4B9B"/>
    <w:rsid w:val="001F4D76"/>
    <w:rsid w:val="00204AE7"/>
    <w:rsid w:val="00214676"/>
    <w:rsid w:val="00215097"/>
    <w:rsid w:val="002158CE"/>
    <w:rsid w:val="00223706"/>
    <w:rsid w:val="00234DA9"/>
    <w:rsid w:val="00253655"/>
    <w:rsid w:val="002574BE"/>
    <w:rsid w:val="0027191F"/>
    <w:rsid w:val="00283A0A"/>
    <w:rsid w:val="00286324"/>
    <w:rsid w:val="00291CB8"/>
    <w:rsid w:val="002B4997"/>
    <w:rsid w:val="002C54E6"/>
    <w:rsid w:val="002C56CA"/>
    <w:rsid w:val="002E7E41"/>
    <w:rsid w:val="002F5AE1"/>
    <w:rsid w:val="002F6AF5"/>
    <w:rsid w:val="00317442"/>
    <w:rsid w:val="00323B43"/>
    <w:rsid w:val="00331559"/>
    <w:rsid w:val="00332D28"/>
    <w:rsid w:val="003551B4"/>
    <w:rsid w:val="0036209B"/>
    <w:rsid w:val="00370CBD"/>
    <w:rsid w:val="003A5508"/>
    <w:rsid w:val="003B4ECE"/>
    <w:rsid w:val="003B7C52"/>
    <w:rsid w:val="003C5273"/>
    <w:rsid w:val="003D1950"/>
    <w:rsid w:val="003D37D8"/>
    <w:rsid w:val="003F7DBC"/>
    <w:rsid w:val="00404907"/>
    <w:rsid w:val="00426133"/>
    <w:rsid w:val="0042621D"/>
    <w:rsid w:val="004319E0"/>
    <w:rsid w:val="004358AB"/>
    <w:rsid w:val="004418F6"/>
    <w:rsid w:val="00455B17"/>
    <w:rsid w:val="00472D4A"/>
    <w:rsid w:val="004B1EAC"/>
    <w:rsid w:val="004D2C64"/>
    <w:rsid w:val="004D3D43"/>
    <w:rsid w:val="004D78E1"/>
    <w:rsid w:val="004E1895"/>
    <w:rsid w:val="004E3660"/>
    <w:rsid w:val="00506E25"/>
    <w:rsid w:val="00507263"/>
    <w:rsid w:val="00511FBE"/>
    <w:rsid w:val="00516A9D"/>
    <w:rsid w:val="00517D83"/>
    <w:rsid w:val="005339A8"/>
    <w:rsid w:val="00537D18"/>
    <w:rsid w:val="00540CE5"/>
    <w:rsid w:val="00550753"/>
    <w:rsid w:val="00552C72"/>
    <w:rsid w:val="005541E4"/>
    <w:rsid w:val="00581774"/>
    <w:rsid w:val="005869CC"/>
    <w:rsid w:val="00596033"/>
    <w:rsid w:val="005A2F72"/>
    <w:rsid w:val="005A4755"/>
    <w:rsid w:val="005C3874"/>
    <w:rsid w:val="005C3FD2"/>
    <w:rsid w:val="005E0D45"/>
    <w:rsid w:val="00610CD6"/>
    <w:rsid w:val="00611F1D"/>
    <w:rsid w:val="00623579"/>
    <w:rsid w:val="00625582"/>
    <w:rsid w:val="00651206"/>
    <w:rsid w:val="00655A23"/>
    <w:rsid w:val="00656FD0"/>
    <w:rsid w:val="00663F8D"/>
    <w:rsid w:val="00666F4C"/>
    <w:rsid w:val="0068797D"/>
    <w:rsid w:val="006B1A09"/>
    <w:rsid w:val="00703CA9"/>
    <w:rsid w:val="0071075E"/>
    <w:rsid w:val="00723E58"/>
    <w:rsid w:val="007261E7"/>
    <w:rsid w:val="00742AB9"/>
    <w:rsid w:val="007442D2"/>
    <w:rsid w:val="0074438A"/>
    <w:rsid w:val="007669F5"/>
    <w:rsid w:val="00790D7D"/>
    <w:rsid w:val="007A0E1B"/>
    <w:rsid w:val="007B4D6F"/>
    <w:rsid w:val="007C48FB"/>
    <w:rsid w:val="007E25FF"/>
    <w:rsid w:val="007F3412"/>
    <w:rsid w:val="00801072"/>
    <w:rsid w:val="00802F3F"/>
    <w:rsid w:val="00830BFF"/>
    <w:rsid w:val="008411E8"/>
    <w:rsid w:val="00886ED7"/>
    <w:rsid w:val="008971B0"/>
    <w:rsid w:val="008A0E8D"/>
    <w:rsid w:val="008B3669"/>
    <w:rsid w:val="008B7726"/>
    <w:rsid w:val="008C5A55"/>
    <w:rsid w:val="008E10C7"/>
    <w:rsid w:val="008E66BC"/>
    <w:rsid w:val="00901301"/>
    <w:rsid w:val="009024DD"/>
    <w:rsid w:val="00910D71"/>
    <w:rsid w:val="00911774"/>
    <w:rsid w:val="009239E1"/>
    <w:rsid w:val="00925E1E"/>
    <w:rsid w:val="00934AC8"/>
    <w:rsid w:val="00942B54"/>
    <w:rsid w:val="009508DE"/>
    <w:rsid w:val="00955EA9"/>
    <w:rsid w:val="00957EBF"/>
    <w:rsid w:val="00965EF6"/>
    <w:rsid w:val="009840D1"/>
    <w:rsid w:val="009860A6"/>
    <w:rsid w:val="00994D34"/>
    <w:rsid w:val="009B2137"/>
    <w:rsid w:val="009D6169"/>
    <w:rsid w:val="009E76ED"/>
    <w:rsid w:val="009F633E"/>
    <w:rsid w:val="009F77D5"/>
    <w:rsid w:val="00A00D9E"/>
    <w:rsid w:val="00A04A78"/>
    <w:rsid w:val="00A06136"/>
    <w:rsid w:val="00A22C1E"/>
    <w:rsid w:val="00A267A7"/>
    <w:rsid w:val="00A43010"/>
    <w:rsid w:val="00A474D6"/>
    <w:rsid w:val="00A61EAA"/>
    <w:rsid w:val="00A67484"/>
    <w:rsid w:val="00A71490"/>
    <w:rsid w:val="00A9449C"/>
    <w:rsid w:val="00A94F74"/>
    <w:rsid w:val="00A95AF3"/>
    <w:rsid w:val="00AA0177"/>
    <w:rsid w:val="00AB3892"/>
    <w:rsid w:val="00AC2564"/>
    <w:rsid w:val="00AE0007"/>
    <w:rsid w:val="00AE0CCF"/>
    <w:rsid w:val="00AF2696"/>
    <w:rsid w:val="00B01013"/>
    <w:rsid w:val="00B269CF"/>
    <w:rsid w:val="00B3308B"/>
    <w:rsid w:val="00B43106"/>
    <w:rsid w:val="00B5104B"/>
    <w:rsid w:val="00B55360"/>
    <w:rsid w:val="00B72C59"/>
    <w:rsid w:val="00B7505F"/>
    <w:rsid w:val="00B7593B"/>
    <w:rsid w:val="00B80745"/>
    <w:rsid w:val="00B82FE2"/>
    <w:rsid w:val="00BA6EB0"/>
    <w:rsid w:val="00BC1705"/>
    <w:rsid w:val="00BC1E17"/>
    <w:rsid w:val="00BF28A1"/>
    <w:rsid w:val="00BF52FE"/>
    <w:rsid w:val="00BF74AF"/>
    <w:rsid w:val="00C13988"/>
    <w:rsid w:val="00C17732"/>
    <w:rsid w:val="00C33988"/>
    <w:rsid w:val="00C43CA4"/>
    <w:rsid w:val="00C46C1E"/>
    <w:rsid w:val="00C60543"/>
    <w:rsid w:val="00C62B4C"/>
    <w:rsid w:val="00C645AE"/>
    <w:rsid w:val="00C813EC"/>
    <w:rsid w:val="00C92BBA"/>
    <w:rsid w:val="00CA0269"/>
    <w:rsid w:val="00CA76AE"/>
    <w:rsid w:val="00CA7F7E"/>
    <w:rsid w:val="00CC0671"/>
    <w:rsid w:val="00CC62FD"/>
    <w:rsid w:val="00CC7097"/>
    <w:rsid w:val="00CF0D29"/>
    <w:rsid w:val="00D02E7B"/>
    <w:rsid w:val="00D11AB7"/>
    <w:rsid w:val="00D129FE"/>
    <w:rsid w:val="00D22E02"/>
    <w:rsid w:val="00D31D50"/>
    <w:rsid w:val="00D35CDA"/>
    <w:rsid w:val="00D4033E"/>
    <w:rsid w:val="00D42835"/>
    <w:rsid w:val="00D7744C"/>
    <w:rsid w:val="00D80BF1"/>
    <w:rsid w:val="00DC2BAB"/>
    <w:rsid w:val="00DF3778"/>
    <w:rsid w:val="00DF722A"/>
    <w:rsid w:val="00E21991"/>
    <w:rsid w:val="00E269E9"/>
    <w:rsid w:val="00E57D61"/>
    <w:rsid w:val="00E81CEA"/>
    <w:rsid w:val="00E87F3B"/>
    <w:rsid w:val="00EB0456"/>
    <w:rsid w:val="00EC7A73"/>
    <w:rsid w:val="00ED0E53"/>
    <w:rsid w:val="00ED337D"/>
    <w:rsid w:val="00EE6A09"/>
    <w:rsid w:val="00EF642B"/>
    <w:rsid w:val="00F11244"/>
    <w:rsid w:val="00F25D1E"/>
    <w:rsid w:val="00F26371"/>
    <w:rsid w:val="00F26F7B"/>
    <w:rsid w:val="00F36C4C"/>
    <w:rsid w:val="00F43C70"/>
    <w:rsid w:val="00F520BC"/>
    <w:rsid w:val="00F56731"/>
    <w:rsid w:val="00F61EAC"/>
    <w:rsid w:val="00F62F3A"/>
    <w:rsid w:val="00F71933"/>
    <w:rsid w:val="00F8173B"/>
    <w:rsid w:val="00F82E7F"/>
    <w:rsid w:val="00F839D6"/>
    <w:rsid w:val="00F8676F"/>
    <w:rsid w:val="00F87AF1"/>
    <w:rsid w:val="00F93247"/>
    <w:rsid w:val="00FC1D7C"/>
    <w:rsid w:val="00FE6090"/>
    <w:rsid w:val="00FF03EE"/>
    <w:rsid w:val="00FF0643"/>
    <w:rsid w:val="33E1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29076"/>
  <w15:docId w15:val="{7FA57771-1BB9-4621-94DD-4C39109B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昊 于</cp:lastModifiedBy>
  <cp:revision>216</cp:revision>
  <cp:lastPrinted>2017-12-27T08:29:00Z</cp:lastPrinted>
  <dcterms:created xsi:type="dcterms:W3CDTF">2008-09-11T17:20:00Z</dcterms:created>
  <dcterms:modified xsi:type="dcterms:W3CDTF">2019-01-06T14:29:00Z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